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1840B" w14:textId="7607F235" w:rsidR="000F60ED" w:rsidRDefault="000F60ED" w:rsidP="000F60ED">
      <w:pPr>
        <w:pStyle w:val="m3396522505275627014msolistparagraph"/>
        <w:numPr>
          <w:ilvl w:val="0"/>
          <w:numId w:val="4"/>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Basic instruction (following)</w:t>
      </w:r>
    </w:p>
    <w:p w14:paraId="4CE3A01E" w14:textId="77777777" w:rsidR="000F60ED" w:rsidRDefault="000F60ED" w:rsidP="000F60ED">
      <w:pPr>
        <w:pStyle w:val="m3396522505275627014msolistparagraph"/>
        <w:numPr>
          <w:ilvl w:val="0"/>
          <w:numId w:val="4"/>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More tailed instructions apparently from a ZOOM website: </w:t>
      </w:r>
      <w:hyperlink r:id="rId5" w:tgtFrame="_blank" w:history="1">
        <w:r>
          <w:rPr>
            <w:rStyle w:val="Hyperlink"/>
            <w:rFonts w:ascii="Calibri" w:hAnsi="Calibri" w:cs="Calibri"/>
            <w:color w:val="1155CC"/>
            <w:sz w:val="22"/>
            <w:szCs w:val="22"/>
          </w:rPr>
          <w:t>https://support.zoom.us/hc/en-us/articles/201362473-Local-recording</w:t>
        </w:r>
      </w:hyperlink>
    </w:p>
    <w:p w14:paraId="3C76FCBA" w14:textId="77777777" w:rsidR="000F60ED" w:rsidRDefault="000F60ED" w:rsidP="00837716">
      <w:pPr>
        <w:pBdr>
          <w:bottom w:val="single" w:sz="6" w:space="2" w:color="CCCCCC"/>
        </w:pBdr>
        <w:spacing w:before="75" w:after="75" w:line="240" w:lineRule="auto"/>
        <w:outlineLvl w:val="2"/>
        <w:rPr>
          <w:rFonts w:ascii="&amp;quot" w:eastAsia="Times New Roman" w:hAnsi="&amp;quot" w:cs="Times New Roman"/>
          <w:b/>
          <w:bCs/>
          <w:color w:val="6F6F6F"/>
          <w:sz w:val="27"/>
          <w:szCs w:val="27"/>
        </w:rPr>
      </w:pPr>
    </w:p>
    <w:p w14:paraId="3BCA305B" w14:textId="77777777" w:rsidR="000F60ED" w:rsidRDefault="000F60ED" w:rsidP="00837716">
      <w:pPr>
        <w:pBdr>
          <w:bottom w:val="single" w:sz="6" w:space="2" w:color="CCCCCC"/>
        </w:pBdr>
        <w:spacing w:before="75" w:after="75" w:line="240" w:lineRule="auto"/>
        <w:outlineLvl w:val="2"/>
        <w:rPr>
          <w:rFonts w:ascii="&amp;quot" w:eastAsia="Times New Roman" w:hAnsi="&amp;quot" w:cs="Times New Roman"/>
          <w:b/>
          <w:bCs/>
          <w:color w:val="6F6F6F"/>
          <w:sz w:val="27"/>
          <w:szCs w:val="27"/>
        </w:rPr>
      </w:pPr>
    </w:p>
    <w:p w14:paraId="56ADE328" w14:textId="77777777" w:rsidR="00837716" w:rsidRPr="00837716" w:rsidRDefault="00837716" w:rsidP="00837716">
      <w:pPr>
        <w:pBdr>
          <w:bottom w:val="single" w:sz="6" w:space="2" w:color="CCCCCC"/>
        </w:pBdr>
        <w:spacing w:before="75" w:after="75" w:line="240" w:lineRule="auto"/>
        <w:outlineLvl w:val="2"/>
        <w:rPr>
          <w:rFonts w:ascii="&amp;quot" w:eastAsia="Times New Roman" w:hAnsi="&amp;quot" w:cs="Times New Roman"/>
          <w:b/>
          <w:bCs/>
          <w:color w:val="6F6F6F"/>
          <w:sz w:val="27"/>
          <w:szCs w:val="27"/>
        </w:rPr>
      </w:pPr>
      <w:r w:rsidRPr="00837716">
        <w:rPr>
          <w:rFonts w:ascii="&amp;quot" w:eastAsia="Times New Roman" w:hAnsi="&amp;quot" w:cs="Times New Roman"/>
          <w:b/>
          <w:bCs/>
          <w:color w:val="6F6F6F"/>
          <w:sz w:val="27"/>
          <w:szCs w:val="27"/>
        </w:rPr>
        <w:t>Video Instructions for Pre-recorded Talks</w:t>
      </w:r>
    </w:p>
    <w:p w14:paraId="67F05609" w14:textId="77777777" w:rsidR="00837716" w:rsidRPr="00837716" w:rsidRDefault="00837716" w:rsidP="00837716">
      <w:pPr>
        <w:spacing w:after="0" w:line="336" w:lineRule="auto"/>
        <w:rPr>
          <w:rFonts w:ascii="Arial" w:eastAsia="Times New Roman" w:hAnsi="Arial" w:cs="Arial"/>
          <w:color w:val="000000"/>
          <w:sz w:val="18"/>
          <w:szCs w:val="18"/>
        </w:rPr>
      </w:pPr>
      <w:r w:rsidRPr="00837716">
        <w:rPr>
          <w:rFonts w:ascii="Arial" w:eastAsia="Times New Roman" w:hAnsi="Arial" w:cs="Arial"/>
          <w:b/>
          <w:bCs/>
          <w:color w:val="000000"/>
          <w:sz w:val="18"/>
          <w:szCs w:val="18"/>
        </w:rPr>
        <w:t>Video Specifications</w:t>
      </w:r>
    </w:p>
    <w:p w14:paraId="0A2195AD" w14:textId="77777777" w:rsidR="00837716" w:rsidRPr="00C10572" w:rsidRDefault="00837716" w:rsidP="00C10572">
      <w:pPr>
        <w:pStyle w:val="ListParagraph"/>
        <w:numPr>
          <w:ilvl w:val="0"/>
          <w:numId w:val="5"/>
        </w:numPr>
        <w:spacing w:after="0" w:line="360" w:lineRule="auto"/>
        <w:rPr>
          <w:rFonts w:ascii="Arial" w:eastAsia="Times New Roman" w:hAnsi="Arial" w:cs="Arial"/>
          <w:color w:val="000000"/>
          <w:sz w:val="18"/>
          <w:szCs w:val="18"/>
        </w:rPr>
      </w:pPr>
      <w:r w:rsidRPr="00C10572">
        <w:rPr>
          <w:rFonts w:ascii="Arial" w:eastAsia="Times New Roman" w:hAnsi="Arial" w:cs="Arial"/>
          <w:color w:val="000000"/>
          <w:sz w:val="18"/>
          <w:szCs w:val="18"/>
        </w:rPr>
        <w:t>The video should show the speaker presenting the slides, as if presenting them live. </w:t>
      </w:r>
    </w:p>
    <w:p w14:paraId="4577D1BC" w14:textId="77777777" w:rsidR="00837716" w:rsidRPr="00C10572" w:rsidRDefault="00837716" w:rsidP="00C10572">
      <w:pPr>
        <w:pStyle w:val="ListParagraph"/>
        <w:numPr>
          <w:ilvl w:val="0"/>
          <w:numId w:val="5"/>
        </w:numPr>
        <w:spacing w:after="0" w:line="360" w:lineRule="auto"/>
        <w:rPr>
          <w:rFonts w:ascii="Arial" w:eastAsia="Times New Roman" w:hAnsi="Arial" w:cs="Arial"/>
          <w:color w:val="000000"/>
          <w:sz w:val="18"/>
          <w:szCs w:val="18"/>
        </w:rPr>
      </w:pPr>
      <w:r w:rsidRPr="00C10572">
        <w:rPr>
          <w:rFonts w:ascii="Arial" w:eastAsia="Times New Roman" w:hAnsi="Arial" w:cs="Arial"/>
          <w:color w:val="000000"/>
          <w:sz w:val="18"/>
          <w:szCs w:val="18"/>
        </w:rPr>
        <w:t xml:space="preserve">The recording should </w:t>
      </w:r>
      <w:r w:rsidRPr="00C10572">
        <w:rPr>
          <w:rFonts w:ascii="Arial" w:eastAsia="Times New Roman" w:hAnsi="Arial" w:cs="Arial"/>
          <w:b/>
          <w:bCs/>
          <w:color w:val="000000"/>
          <w:sz w:val="18"/>
          <w:szCs w:val="18"/>
        </w:rPr>
        <w:t>show the slides in full-screen mode</w:t>
      </w:r>
      <w:r w:rsidRPr="00C10572">
        <w:rPr>
          <w:rFonts w:ascii="Arial" w:eastAsia="Times New Roman" w:hAnsi="Arial" w:cs="Arial"/>
          <w:color w:val="000000"/>
          <w:sz w:val="18"/>
          <w:szCs w:val="18"/>
        </w:rPr>
        <w:t>, with webcam footage of the speaker in the top right corner (see below for how to record such a video with Zoom).</w:t>
      </w:r>
    </w:p>
    <w:p w14:paraId="20B5E281" w14:textId="77777777" w:rsidR="00837716" w:rsidRPr="00C10572" w:rsidRDefault="00837716" w:rsidP="00C10572">
      <w:pPr>
        <w:pStyle w:val="ListParagraph"/>
        <w:numPr>
          <w:ilvl w:val="0"/>
          <w:numId w:val="5"/>
        </w:numPr>
        <w:spacing w:after="0" w:line="360" w:lineRule="auto"/>
        <w:rPr>
          <w:rFonts w:ascii="Arial" w:eastAsia="Times New Roman" w:hAnsi="Arial" w:cs="Arial"/>
          <w:color w:val="000000"/>
          <w:sz w:val="18"/>
          <w:szCs w:val="18"/>
        </w:rPr>
      </w:pPr>
      <w:r w:rsidRPr="00C10572">
        <w:rPr>
          <w:rFonts w:ascii="Arial" w:eastAsia="Times New Roman" w:hAnsi="Arial" w:cs="Arial"/>
          <w:color w:val="000000"/>
          <w:sz w:val="18"/>
          <w:szCs w:val="18"/>
        </w:rPr>
        <w:t>Please be sure to introduce yourself and your project at the beginning of the video.</w:t>
      </w:r>
    </w:p>
    <w:p w14:paraId="7CBF3418" w14:textId="77777777" w:rsidR="00837716" w:rsidRPr="00C10572" w:rsidRDefault="00837716" w:rsidP="00C10572">
      <w:pPr>
        <w:pStyle w:val="ListParagraph"/>
        <w:numPr>
          <w:ilvl w:val="0"/>
          <w:numId w:val="5"/>
        </w:numPr>
        <w:spacing w:after="0" w:line="360" w:lineRule="auto"/>
        <w:rPr>
          <w:rFonts w:ascii="Arial" w:eastAsia="Times New Roman" w:hAnsi="Arial" w:cs="Arial"/>
          <w:color w:val="000000"/>
          <w:sz w:val="18"/>
          <w:szCs w:val="18"/>
        </w:rPr>
      </w:pPr>
      <w:r w:rsidRPr="00C10572">
        <w:rPr>
          <w:rFonts w:ascii="Arial" w:eastAsia="Times New Roman" w:hAnsi="Arial" w:cs="Arial"/>
          <w:color w:val="000000"/>
          <w:sz w:val="18"/>
          <w:szCs w:val="18"/>
        </w:rPr>
        <w:t>All videos should be within the time limit, specific to the category of your specific award type.</w:t>
      </w:r>
    </w:p>
    <w:p w14:paraId="4E3E76A0" w14:textId="77777777" w:rsidR="00837716" w:rsidRPr="00C10572" w:rsidRDefault="00837716" w:rsidP="00C10572">
      <w:pPr>
        <w:pStyle w:val="ListParagraph"/>
        <w:numPr>
          <w:ilvl w:val="0"/>
          <w:numId w:val="5"/>
        </w:numPr>
        <w:spacing w:after="0" w:line="360" w:lineRule="auto"/>
        <w:rPr>
          <w:rFonts w:ascii="Arial" w:eastAsia="Times New Roman" w:hAnsi="Arial" w:cs="Arial"/>
          <w:color w:val="000000"/>
          <w:sz w:val="18"/>
          <w:szCs w:val="18"/>
        </w:rPr>
      </w:pPr>
      <w:r w:rsidRPr="00C10572">
        <w:rPr>
          <w:rFonts w:ascii="Arial" w:eastAsia="Times New Roman" w:hAnsi="Arial" w:cs="Arial"/>
          <w:color w:val="000000"/>
          <w:sz w:val="18"/>
          <w:szCs w:val="18"/>
        </w:rPr>
        <w:t>MP4 file format</w:t>
      </w:r>
    </w:p>
    <w:p w14:paraId="4D59C658" w14:textId="3A94BCDF" w:rsidR="00837716" w:rsidRPr="00C10572" w:rsidRDefault="00837716" w:rsidP="00C10572">
      <w:pPr>
        <w:pStyle w:val="ListParagraph"/>
        <w:numPr>
          <w:ilvl w:val="0"/>
          <w:numId w:val="5"/>
        </w:numPr>
        <w:spacing w:after="0" w:line="360" w:lineRule="auto"/>
        <w:rPr>
          <w:rFonts w:ascii="Arial" w:eastAsia="Times New Roman" w:hAnsi="Arial" w:cs="Arial"/>
          <w:color w:val="000000"/>
          <w:sz w:val="18"/>
          <w:szCs w:val="18"/>
        </w:rPr>
      </w:pPr>
      <w:r w:rsidRPr="00C10572">
        <w:rPr>
          <w:rFonts w:ascii="Arial" w:eastAsia="Times New Roman" w:hAnsi="Arial" w:cs="Arial"/>
          <w:color w:val="000000"/>
          <w:sz w:val="18"/>
          <w:szCs w:val="18"/>
        </w:rPr>
        <w:t>Clear audio (headsets are permitted)</w:t>
      </w:r>
    </w:p>
    <w:p w14:paraId="4C0CCB8A" w14:textId="6A0614EC" w:rsidR="00C10572" w:rsidRPr="00C10572" w:rsidRDefault="00C10572" w:rsidP="00C10572">
      <w:pPr>
        <w:pStyle w:val="ListParagraph"/>
        <w:numPr>
          <w:ilvl w:val="0"/>
          <w:numId w:val="5"/>
        </w:numPr>
        <w:tabs>
          <w:tab w:val="num" w:pos="851"/>
        </w:tabs>
        <w:rPr>
          <w:rFonts w:ascii="Arial" w:eastAsia="Times New Roman" w:hAnsi="Arial" w:cs="Arial"/>
          <w:color w:val="000000"/>
          <w:sz w:val="18"/>
          <w:szCs w:val="18"/>
        </w:rPr>
      </w:pPr>
      <w:r w:rsidRPr="00C10572">
        <w:rPr>
          <w:rFonts w:ascii="Arial" w:eastAsia="Times New Roman" w:hAnsi="Arial" w:cs="Arial"/>
          <w:color w:val="000000"/>
          <w:sz w:val="18"/>
          <w:szCs w:val="18"/>
        </w:rPr>
        <w:t xml:space="preserve">For the file name, use [event_name_number]_[LASTTNAME]_[firstname]_sgsma2021.mp4 (e.g. </w:t>
      </w:r>
      <w:r w:rsidR="00225FC3">
        <w:rPr>
          <w:rFonts w:ascii="Arial" w:eastAsia="Times New Roman" w:hAnsi="Arial" w:cs="Arial"/>
          <w:color w:val="000000"/>
          <w:sz w:val="18"/>
          <w:szCs w:val="18"/>
        </w:rPr>
        <w:t>Webinar</w:t>
      </w:r>
      <w:r w:rsidRPr="00C10572">
        <w:rPr>
          <w:rFonts w:ascii="Arial" w:eastAsia="Times New Roman" w:hAnsi="Arial" w:cs="Arial"/>
          <w:color w:val="000000"/>
          <w:sz w:val="18"/>
          <w:szCs w:val="18"/>
        </w:rPr>
        <w:t>4_</w:t>
      </w:r>
      <w:r w:rsidRPr="00C10572">
        <w:rPr>
          <w:rFonts w:ascii="Arial" w:eastAsia="Times New Roman" w:hAnsi="Arial" w:cs="Arial"/>
          <w:color w:val="000000"/>
          <w:sz w:val="18"/>
          <w:szCs w:val="18"/>
        </w:rPr>
        <w:t>WILLIAMS</w:t>
      </w:r>
      <w:r w:rsidRPr="00C10572">
        <w:rPr>
          <w:rFonts w:ascii="Arial" w:eastAsia="Times New Roman" w:hAnsi="Arial" w:cs="Arial"/>
          <w:color w:val="000000"/>
          <w:sz w:val="18"/>
          <w:szCs w:val="18"/>
        </w:rPr>
        <w:t>_roger_sgsma2021</w:t>
      </w:r>
      <w:r>
        <w:rPr>
          <w:rFonts w:ascii="Arial" w:eastAsia="Times New Roman" w:hAnsi="Arial" w:cs="Arial"/>
          <w:color w:val="000000"/>
          <w:sz w:val="18"/>
          <w:szCs w:val="18"/>
        </w:rPr>
        <w:t>.mp4</w:t>
      </w:r>
      <w:r w:rsidRPr="00C10572">
        <w:rPr>
          <w:rFonts w:ascii="Arial" w:eastAsia="Times New Roman" w:hAnsi="Arial" w:cs="Arial"/>
          <w:color w:val="000000"/>
          <w:sz w:val="18"/>
          <w:szCs w:val="18"/>
        </w:rPr>
        <w:t>)</w:t>
      </w:r>
    </w:p>
    <w:p w14:paraId="771E9977" w14:textId="21E94720" w:rsidR="00C10572" w:rsidRDefault="00C10572" w:rsidP="00C10572">
      <w:pPr>
        <w:spacing w:after="0" w:line="360" w:lineRule="auto"/>
        <w:rPr>
          <w:rFonts w:ascii="Arial" w:eastAsia="Times New Roman" w:hAnsi="Arial" w:cs="Arial"/>
          <w:color w:val="000000"/>
          <w:sz w:val="18"/>
          <w:szCs w:val="18"/>
        </w:rPr>
      </w:pPr>
    </w:p>
    <w:p w14:paraId="1E2BD69D" w14:textId="77777777" w:rsidR="00C10572" w:rsidRPr="00837716" w:rsidRDefault="00C10572" w:rsidP="00C10572">
      <w:pPr>
        <w:spacing w:after="0" w:line="360" w:lineRule="auto"/>
        <w:ind w:left="120"/>
        <w:rPr>
          <w:rFonts w:ascii="Arial" w:eastAsia="Times New Roman" w:hAnsi="Arial" w:cs="Arial"/>
          <w:color w:val="000000"/>
          <w:sz w:val="18"/>
          <w:szCs w:val="18"/>
        </w:rPr>
      </w:pPr>
    </w:p>
    <w:p w14:paraId="081AFF3B" w14:textId="4AC3E83A" w:rsidR="00837716" w:rsidRPr="00837716" w:rsidRDefault="00837716" w:rsidP="00C10572">
      <w:pPr>
        <w:spacing w:after="0" w:line="360" w:lineRule="auto"/>
        <w:ind w:left="480"/>
        <w:rPr>
          <w:rFonts w:ascii="Arial" w:eastAsia="Times New Roman" w:hAnsi="Arial" w:cs="Arial"/>
          <w:color w:val="000000"/>
          <w:sz w:val="18"/>
          <w:szCs w:val="18"/>
        </w:rPr>
      </w:pPr>
    </w:p>
    <w:p w14:paraId="0EBE2512" w14:textId="77777777" w:rsidR="00837716" w:rsidRPr="00837716" w:rsidRDefault="00837716" w:rsidP="00837716">
      <w:pPr>
        <w:spacing w:before="150" w:after="225" w:line="336" w:lineRule="auto"/>
        <w:ind w:left="75"/>
        <w:rPr>
          <w:rFonts w:ascii="Arial" w:eastAsia="Times New Roman" w:hAnsi="Arial" w:cs="Arial"/>
          <w:color w:val="000000"/>
          <w:sz w:val="18"/>
          <w:szCs w:val="18"/>
        </w:rPr>
      </w:pPr>
      <w:r w:rsidRPr="00837716">
        <w:rPr>
          <w:rFonts w:ascii="Arial" w:eastAsia="Times New Roman" w:hAnsi="Arial" w:cs="Arial"/>
          <w:b/>
          <w:bCs/>
          <w:color w:val="000000"/>
          <w:sz w:val="18"/>
          <w:szCs w:val="18"/>
        </w:rPr>
        <w:t>General Recording Tips</w:t>
      </w:r>
    </w:p>
    <w:p w14:paraId="2FA0E494" w14:textId="77777777" w:rsidR="00837716" w:rsidRPr="00837716" w:rsidRDefault="00837716" w:rsidP="00837716">
      <w:pPr>
        <w:numPr>
          <w:ilvl w:val="0"/>
          <w:numId w:val="2"/>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Please ensure that the webcam inset of your own face does not obstruct any part of your slides.  For example, if you place it at the top right, ensure that it doesn’t cover parts of the slide titles.</w:t>
      </w:r>
    </w:p>
    <w:p w14:paraId="4A6DCEB7" w14:textId="77777777" w:rsidR="00837716" w:rsidRPr="00837716" w:rsidRDefault="00837716" w:rsidP="00837716">
      <w:pPr>
        <w:numPr>
          <w:ilvl w:val="0"/>
          <w:numId w:val="2"/>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Ensure your surroundings have no disruptive background noise.</w:t>
      </w:r>
    </w:p>
    <w:p w14:paraId="71A03139" w14:textId="77777777" w:rsidR="00837716" w:rsidRPr="00837716" w:rsidRDefault="00837716" w:rsidP="00837716">
      <w:pPr>
        <w:numPr>
          <w:ilvl w:val="0"/>
          <w:numId w:val="2"/>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Turn off any alerts on your computer, phone, etc. (e.g., use do-not-disturb mode).</w:t>
      </w:r>
    </w:p>
    <w:p w14:paraId="298D4361" w14:textId="77777777" w:rsidR="00837716" w:rsidRPr="00837716" w:rsidRDefault="00837716" w:rsidP="00837716">
      <w:pPr>
        <w:numPr>
          <w:ilvl w:val="0"/>
          <w:numId w:val="2"/>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Avoid using a noisy keyboard, especially if the space-bar makes a distinct clicking sound.  If you can’t use a quieter keyboard, use keys other than the space-bar (e.g., right or down arrow key); or advance your slides using the mouse.</w:t>
      </w:r>
    </w:p>
    <w:p w14:paraId="2B5EBAD4" w14:textId="77777777" w:rsidR="00837716" w:rsidRPr="00837716" w:rsidRDefault="00837716" w:rsidP="00837716">
      <w:pPr>
        <w:numPr>
          <w:ilvl w:val="0"/>
          <w:numId w:val="2"/>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Finally, review your video to ensure the audio is clear.</w:t>
      </w:r>
    </w:p>
    <w:p w14:paraId="6C3221A4" w14:textId="77777777" w:rsidR="00837716" w:rsidRPr="00837716" w:rsidRDefault="00837716" w:rsidP="00837716">
      <w:pPr>
        <w:spacing w:before="150" w:after="225" w:line="336" w:lineRule="auto"/>
        <w:ind w:left="75"/>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               </w:t>
      </w:r>
      <w:r w:rsidRPr="00837716">
        <w:rPr>
          <w:rFonts w:ascii="Arial" w:eastAsia="Times New Roman" w:hAnsi="Arial" w:cs="Arial"/>
          <w:noProof/>
          <w:color w:val="000000"/>
          <w:sz w:val="18"/>
          <w:szCs w:val="18"/>
        </w:rPr>
        <w:drawing>
          <wp:inline distT="0" distB="0" distL="0" distR="0" wp14:anchorId="4DA94BBE" wp14:editId="72CB869F">
            <wp:extent cx="2971800" cy="1581912"/>
            <wp:effectExtent l="0" t="0" r="0" b="0"/>
            <wp:docPr id="2" name="Picture 2" descr="https://cps-vo.org/sites/default/files/u107/Screen_Shot_2020-08-05_at_9.10.51_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ps-vo.org/sites/default/files/u107/Screen_Shot_2020-08-05_at_9.10.51_A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1581912"/>
                    </a:xfrm>
                    <a:prstGeom prst="rect">
                      <a:avLst/>
                    </a:prstGeom>
                    <a:noFill/>
                    <a:ln>
                      <a:noFill/>
                    </a:ln>
                  </pic:spPr>
                </pic:pic>
              </a:graphicData>
            </a:graphic>
          </wp:inline>
        </w:drawing>
      </w:r>
    </w:p>
    <w:p w14:paraId="34AF8231" w14:textId="77777777" w:rsidR="00C10572" w:rsidRDefault="00C10572" w:rsidP="00837716">
      <w:pPr>
        <w:spacing w:before="150" w:after="225" w:line="336" w:lineRule="auto"/>
        <w:ind w:left="75"/>
        <w:rPr>
          <w:rFonts w:ascii="Arial" w:eastAsia="Times New Roman" w:hAnsi="Arial" w:cs="Arial"/>
          <w:b/>
          <w:bCs/>
          <w:color w:val="000000"/>
          <w:sz w:val="18"/>
          <w:szCs w:val="18"/>
        </w:rPr>
      </w:pPr>
    </w:p>
    <w:p w14:paraId="5A418D7B" w14:textId="02AFFDFD" w:rsidR="00837716" w:rsidRPr="00837716" w:rsidRDefault="00837716" w:rsidP="00837716">
      <w:pPr>
        <w:spacing w:before="150" w:after="225" w:line="336" w:lineRule="auto"/>
        <w:ind w:left="75"/>
        <w:rPr>
          <w:rFonts w:ascii="Arial" w:eastAsia="Times New Roman" w:hAnsi="Arial" w:cs="Arial"/>
          <w:color w:val="000000"/>
          <w:sz w:val="18"/>
          <w:szCs w:val="18"/>
        </w:rPr>
      </w:pPr>
      <w:r w:rsidRPr="00837716">
        <w:rPr>
          <w:rFonts w:ascii="Arial" w:eastAsia="Times New Roman" w:hAnsi="Arial" w:cs="Arial"/>
          <w:b/>
          <w:bCs/>
          <w:color w:val="000000"/>
          <w:sz w:val="18"/>
          <w:szCs w:val="18"/>
        </w:rPr>
        <w:lastRenderedPageBreak/>
        <w:t>Recording Your Talk with Zoom</w:t>
      </w:r>
    </w:p>
    <w:p w14:paraId="1FDDA018" w14:textId="77777777" w:rsidR="00837716" w:rsidRPr="00837716" w:rsidRDefault="00837716" w:rsidP="00837716">
      <w:pPr>
        <w:spacing w:before="150" w:after="225" w:line="336" w:lineRule="auto"/>
        <w:ind w:left="75"/>
        <w:rPr>
          <w:rFonts w:ascii="Arial" w:eastAsia="Times New Roman" w:hAnsi="Arial" w:cs="Arial"/>
          <w:color w:val="000000"/>
          <w:sz w:val="18"/>
          <w:szCs w:val="18"/>
        </w:rPr>
      </w:pPr>
      <w:r w:rsidRPr="00837716">
        <w:rPr>
          <w:rFonts w:ascii="Arial" w:eastAsia="Times New Roman" w:hAnsi="Arial" w:cs="Arial"/>
          <w:color w:val="000000"/>
          <w:sz w:val="18"/>
          <w:szCs w:val="18"/>
        </w:rPr>
        <w:t>Authors may use any video conferencing software that is able to record a picture-in-picture screen-shared presentation featuring the slides and an inserts of the speaker. For example, here are the instructions for recording your presentation using Zoom:</w:t>
      </w:r>
    </w:p>
    <w:p w14:paraId="14538E97"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Open the Zoom desktop application and select </w:t>
      </w:r>
      <w:r w:rsidRPr="00837716">
        <w:rPr>
          <w:rFonts w:ascii="Arial" w:eastAsia="Times New Roman" w:hAnsi="Arial" w:cs="Arial"/>
          <w:b/>
          <w:bCs/>
          <w:color w:val="000000"/>
          <w:sz w:val="18"/>
          <w:szCs w:val="18"/>
        </w:rPr>
        <w:t>New Meeting</w:t>
      </w:r>
      <w:r w:rsidRPr="00837716">
        <w:rPr>
          <w:rFonts w:ascii="Arial" w:eastAsia="Times New Roman" w:hAnsi="Arial" w:cs="Arial"/>
          <w:color w:val="000000"/>
          <w:sz w:val="18"/>
          <w:szCs w:val="18"/>
        </w:rPr>
        <w:t>.</w:t>
      </w:r>
    </w:p>
    <w:p w14:paraId="6491F079"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Select </w:t>
      </w:r>
      <w:r w:rsidRPr="00837716">
        <w:rPr>
          <w:rFonts w:ascii="Arial" w:eastAsia="Times New Roman" w:hAnsi="Arial" w:cs="Arial"/>
          <w:b/>
          <w:bCs/>
          <w:color w:val="000000"/>
          <w:sz w:val="18"/>
          <w:szCs w:val="18"/>
        </w:rPr>
        <w:t>Join with computer audio</w:t>
      </w:r>
      <w:r w:rsidRPr="00837716">
        <w:rPr>
          <w:rFonts w:ascii="Arial" w:eastAsia="Times New Roman" w:hAnsi="Arial" w:cs="Arial"/>
          <w:color w:val="000000"/>
          <w:sz w:val="18"/>
          <w:szCs w:val="18"/>
        </w:rPr>
        <w:t xml:space="preserve"> if prompted. We suggest using headphones or a headset equipped with a microphone for high quality audio.</w:t>
      </w:r>
    </w:p>
    <w:p w14:paraId="4DC345F2"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b/>
          <w:bCs/>
          <w:color w:val="000000"/>
          <w:sz w:val="18"/>
          <w:szCs w:val="18"/>
        </w:rPr>
        <w:t>Be sure you are unmuted.</w:t>
      </w:r>
    </w:p>
    <w:p w14:paraId="575F35A5"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Open your presentation and maximize it so that it is in full-screen mode.</w:t>
      </w:r>
    </w:p>
    <w:p w14:paraId="7A99E7E2"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Click on the green </w:t>
      </w:r>
      <w:r w:rsidRPr="00837716">
        <w:rPr>
          <w:rFonts w:ascii="Arial" w:eastAsia="Times New Roman" w:hAnsi="Arial" w:cs="Arial"/>
          <w:b/>
          <w:bCs/>
          <w:color w:val="000000"/>
          <w:sz w:val="18"/>
          <w:szCs w:val="18"/>
        </w:rPr>
        <w:t>Share Screen</w:t>
      </w:r>
      <w:r w:rsidRPr="00837716">
        <w:rPr>
          <w:rFonts w:ascii="Arial" w:eastAsia="Times New Roman" w:hAnsi="Arial" w:cs="Arial"/>
          <w:color w:val="000000"/>
          <w:sz w:val="18"/>
          <w:szCs w:val="18"/>
        </w:rPr>
        <w:t xml:space="preserve"> button on the bottom Zoom toolbar.</w:t>
      </w:r>
    </w:p>
    <w:p w14:paraId="7D61CD59"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Select the screen containing your presentation. Leave "Share computer sound" and "Optimize Screen Share for Video Clip" unchecked. Click </w:t>
      </w:r>
      <w:r w:rsidRPr="00837716">
        <w:rPr>
          <w:rFonts w:ascii="Arial" w:eastAsia="Times New Roman" w:hAnsi="Arial" w:cs="Arial"/>
          <w:b/>
          <w:bCs/>
          <w:color w:val="000000"/>
          <w:sz w:val="18"/>
          <w:szCs w:val="18"/>
        </w:rPr>
        <w:t>Share</w:t>
      </w:r>
      <w:r w:rsidRPr="00837716">
        <w:rPr>
          <w:rFonts w:ascii="Arial" w:eastAsia="Times New Roman" w:hAnsi="Arial" w:cs="Arial"/>
          <w:color w:val="000000"/>
          <w:sz w:val="18"/>
          <w:szCs w:val="18"/>
        </w:rPr>
        <w:t>.</w:t>
      </w:r>
    </w:p>
    <w:p w14:paraId="2C0FC01A"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Your webcam video will automatically place itself in the top right hand corner. We ask that you please click through your presentation slides with your webcam video window in the top right corner to ensure that your webcam footage does not cover any pertinent information on your slides. If so, we ask that you please edit your slides with the top right hand video footage box in mind. </w:t>
      </w:r>
    </w:p>
    <w:p w14:paraId="73496728"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Hover your mouse over the "You are screen sharing" green bar so that the menu bar above appears. Select </w:t>
      </w:r>
      <w:r w:rsidRPr="00837716">
        <w:rPr>
          <w:rFonts w:ascii="Arial" w:eastAsia="Times New Roman" w:hAnsi="Arial" w:cs="Arial"/>
          <w:b/>
          <w:bCs/>
          <w:color w:val="000000"/>
          <w:sz w:val="18"/>
          <w:szCs w:val="18"/>
        </w:rPr>
        <w:t>More</w:t>
      </w:r>
      <w:r w:rsidRPr="00837716">
        <w:rPr>
          <w:rFonts w:ascii="Arial" w:eastAsia="Times New Roman" w:hAnsi="Arial" w:cs="Arial"/>
          <w:color w:val="000000"/>
          <w:sz w:val="18"/>
          <w:szCs w:val="18"/>
        </w:rPr>
        <w:t>.</w:t>
      </w:r>
    </w:p>
    <w:p w14:paraId="62074ED5"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When you are ready to record your presentation, select </w:t>
      </w:r>
      <w:r w:rsidRPr="00837716">
        <w:rPr>
          <w:rFonts w:ascii="Arial" w:eastAsia="Times New Roman" w:hAnsi="Arial" w:cs="Arial"/>
          <w:b/>
          <w:bCs/>
          <w:color w:val="000000"/>
          <w:sz w:val="18"/>
          <w:szCs w:val="18"/>
        </w:rPr>
        <w:t xml:space="preserve">Record </w:t>
      </w:r>
      <w:r w:rsidRPr="00837716">
        <w:rPr>
          <w:rFonts w:ascii="Arial" w:eastAsia="Times New Roman" w:hAnsi="Arial" w:cs="Arial"/>
          <w:color w:val="000000"/>
          <w:sz w:val="18"/>
          <w:szCs w:val="18"/>
        </w:rPr>
        <w:t>from the dropdown menu. Choose "Record on this computer".</w:t>
      </w:r>
    </w:p>
    <w:p w14:paraId="4D683165"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When you have finished recording, hover your mouse over the "You are screen sharing" green bar so the menu appears again. Select </w:t>
      </w:r>
      <w:r w:rsidRPr="00837716">
        <w:rPr>
          <w:rFonts w:ascii="Arial" w:eastAsia="Times New Roman" w:hAnsi="Arial" w:cs="Arial"/>
          <w:b/>
          <w:bCs/>
          <w:color w:val="000000"/>
          <w:sz w:val="18"/>
          <w:szCs w:val="18"/>
        </w:rPr>
        <w:t>More</w:t>
      </w:r>
      <w:r w:rsidRPr="00837716">
        <w:rPr>
          <w:rFonts w:ascii="Arial" w:eastAsia="Times New Roman" w:hAnsi="Arial" w:cs="Arial"/>
          <w:color w:val="000000"/>
          <w:sz w:val="18"/>
          <w:szCs w:val="18"/>
        </w:rPr>
        <w:t>.</w:t>
      </w:r>
    </w:p>
    <w:p w14:paraId="313BDEBD"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From the drop down menu, select </w:t>
      </w:r>
      <w:r w:rsidRPr="00837716">
        <w:rPr>
          <w:rFonts w:ascii="Arial" w:eastAsia="Times New Roman" w:hAnsi="Arial" w:cs="Arial"/>
          <w:b/>
          <w:bCs/>
          <w:color w:val="000000"/>
          <w:sz w:val="18"/>
          <w:szCs w:val="18"/>
        </w:rPr>
        <w:t>Stop recording</w:t>
      </w:r>
      <w:r w:rsidRPr="00837716">
        <w:rPr>
          <w:rFonts w:ascii="Arial" w:eastAsia="Times New Roman" w:hAnsi="Arial" w:cs="Arial"/>
          <w:color w:val="000000"/>
          <w:sz w:val="18"/>
          <w:szCs w:val="18"/>
        </w:rPr>
        <w:t xml:space="preserve">. You may also </w:t>
      </w:r>
      <w:r w:rsidRPr="00837716">
        <w:rPr>
          <w:rFonts w:ascii="Arial" w:eastAsia="Times New Roman" w:hAnsi="Arial" w:cs="Arial"/>
          <w:b/>
          <w:bCs/>
          <w:color w:val="000000"/>
          <w:sz w:val="18"/>
          <w:szCs w:val="18"/>
        </w:rPr>
        <w:t>Pause recording</w:t>
      </w:r>
      <w:r w:rsidRPr="00837716">
        <w:rPr>
          <w:rFonts w:ascii="Arial" w:eastAsia="Times New Roman" w:hAnsi="Arial" w:cs="Arial"/>
          <w:color w:val="000000"/>
          <w:sz w:val="18"/>
          <w:szCs w:val="18"/>
        </w:rPr>
        <w:t xml:space="preserve"> if you are not finished and resume when you are ready.</w:t>
      </w:r>
    </w:p>
    <w:p w14:paraId="60DCB37A"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 Your video will export once your meeting has ended. Select </w:t>
      </w:r>
      <w:r w:rsidRPr="00837716">
        <w:rPr>
          <w:rFonts w:ascii="Arial" w:eastAsia="Times New Roman" w:hAnsi="Arial" w:cs="Arial"/>
          <w:b/>
          <w:bCs/>
          <w:color w:val="000000"/>
          <w:sz w:val="18"/>
          <w:szCs w:val="18"/>
        </w:rPr>
        <w:t>Stop Share</w:t>
      </w:r>
      <w:r w:rsidRPr="00837716">
        <w:rPr>
          <w:rFonts w:ascii="Arial" w:eastAsia="Times New Roman" w:hAnsi="Arial" w:cs="Arial"/>
          <w:color w:val="000000"/>
          <w:sz w:val="18"/>
          <w:szCs w:val="18"/>
        </w:rPr>
        <w:t xml:space="preserve"> to end your screen share.</w:t>
      </w:r>
    </w:p>
    <w:p w14:paraId="0DDE3FB7"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 Select </w:t>
      </w:r>
      <w:r w:rsidRPr="00837716">
        <w:rPr>
          <w:rFonts w:ascii="Arial" w:eastAsia="Times New Roman" w:hAnsi="Arial" w:cs="Arial"/>
          <w:b/>
          <w:bCs/>
          <w:color w:val="000000"/>
          <w:sz w:val="18"/>
          <w:szCs w:val="18"/>
        </w:rPr>
        <w:t>End&gt;End Meeting For All</w:t>
      </w:r>
      <w:r w:rsidRPr="00837716">
        <w:rPr>
          <w:rFonts w:ascii="Arial" w:eastAsia="Times New Roman" w:hAnsi="Arial" w:cs="Arial"/>
          <w:color w:val="000000"/>
          <w:sz w:val="18"/>
          <w:szCs w:val="18"/>
        </w:rPr>
        <w:t xml:space="preserve"> in the bottom right corner of your Zoom meeting.</w:t>
      </w:r>
    </w:p>
    <w:p w14:paraId="223F14A4"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 xml:space="preserve">Your video will now automatically convert, and your computer may prompt you for access to the Documents folder to save your video. Click </w:t>
      </w:r>
      <w:r w:rsidRPr="00837716">
        <w:rPr>
          <w:rFonts w:ascii="Arial" w:eastAsia="Times New Roman" w:hAnsi="Arial" w:cs="Arial"/>
          <w:b/>
          <w:bCs/>
          <w:color w:val="000000"/>
          <w:sz w:val="18"/>
          <w:szCs w:val="18"/>
        </w:rPr>
        <w:t>OK</w:t>
      </w:r>
      <w:r w:rsidRPr="00837716">
        <w:rPr>
          <w:rFonts w:ascii="Arial" w:eastAsia="Times New Roman" w:hAnsi="Arial" w:cs="Arial"/>
          <w:color w:val="000000"/>
          <w:sz w:val="18"/>
          <w:szCs w:val="18"/>
        </w:rPr>
        <w:t>.</w:t>
      </w:r>
    </w:p>
    <w:p w14:paraId="6907A427"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Your video is now saved to your computer in the Documents folder. Be sure to review the footage of your presentation for any technical issues such as lapses in audio or lost webcam or slide footage.</w:t>
      </w:r>
    </w:p>
    <w:p w14:paraId="65315E6F" w14:textId="77777777" w:rsidR="00837716" w:rsidRPr="00837716" w:rsidRDefault="00837716" w:rsidP="00837716">
      <w:pPr>
        <w:numPr>
          <w:ilvl w:val="0"/>
          <w:numId w:val="3"/>
        </w:numPr>
        <w:spacing w:after="0" w:line="360" w:lineRule="auto"/>
        <w:ind w:left="480"/>
        <w:rPr>
          <w:rFonts w:ascii="Arial" w:eastAsia="Times New Roman" w:hAnsi="Arial" w:cs="Arial"/>
          <w:color w:val="000000"/>
          <w:sz w:val="18"/>
          <w:szCs w:val="18"/>
        </w:rPr>
      </w:pPr>
      <w:r w:rsidRPr="00837716">
        <w:rPr>
          <w:rFonts w:ascii="Arial" w:eastAsia="Times New Roman" w:hAnsi="Arial" w:cs="Arial"/>
          <w:color w:val="000000"/>
          <w:sz w:val="18"/>
          <w:szCs w:val="18"/>
        </w:rPr>
        <w:t>Finally, upload the .mp4 file below.</w:t>
      </w:r>
    </w:p>
    <w:p w14:paraId="3200A23D" w14:textId="77777777" w:rsidR="00837716" w:rsidRPr="00837716" w:rsidRDefault="00837716" w:rsidP="00837716">
      <w:pPr>
        <w:spacing w:before="150" w:after="225" w:line="336" w:lineRule="auto"/>
        <w:ind w:left="75"/>
        <w:rPr>
          <w:rFonts w:ascii="Arial" w:eastAsia="Times New Roman" w:hAnsi="Arial" w:cs="Arial"/>
          <w:color w:val="000000"/>
          <w:sz w:val="18"/>
          <w:szCs w:val="18"/>
        </w:rPr>
      </w:pPr>
      <w:r w:rsidRPr="00837716">
        <w:rPr>
          <w:rFonts w:ascii="Arial" w:eastAsia="Times New Roman" w:hAnsi="Arial" w:cs="Arial"/>
          <w:color w:val="000000"/>
          <w:sz w:val="18"/>
          <w:szCs w:val="18"/>
        </w:rPr>
        <w:t>We may contact you with questions or additional edits upon our review.</w:t>
      </w:r>
    </w:p>
    <w:p w14:paraId="5D5CD6CD" w14:textId="77777777" w:rsidR="00B16B90" w:rsidRDefault="00225FC3"/>
    <w:sectPr w:rsidR="00B16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E4142"/>
    <w:multiLevelType w:val="multilevel"/>
    <w:tmpl w:val="7146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32DE9"/>
    <w:multiLevelType w:val="multilevel"/>
    <w:tmpl w:val="FA702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A09E9"/>
    <w:multiLevelType w:val="multilevel"/>
    <w:tmpl w:val="FA702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CC5168"/>
    <w:multiLevelType w:val="multilevel"/>
    <w:tmpl w:val="75D6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A735FC"/>
    <w:multiLevelType w:val="multilevel"/>
    <w:tmpl w:val="95D8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16"/>
    <w:rsid w:val="000F60ED"/>
    <w:rsid w:val="00225FC3"/>
    <w:rsid w:val="003545B6"/>
    <w:rsid w:val="00837716"/>
    <w:rsid w:val="00BA7B75"/>
    <w:rsid w:val="00C10572"/>
    <w:rsid w:val="00F1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BE80"/>
  <w15:chartTrackingRefBased/>
  <w15:docId w15:val="{354353E0-001A-40CE-813C-0BADE69A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396522505275627014msolistparagraph">
    <w:name w:val="m_3396522505275627014msolistparagraph"/>
    <w:basedOn w:val="Normal"/>
    <w:rsid w:val="000F60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60ED"/>
    <w:rPr>
      <w:color w:val="0000FF"/>
      <w:u w:val="single"/>
    </w:rPr>
  </w:style>
  <w:style w:type="paragraph" w:styleId="ListParagraph">
    <w:name w:val="List Paragraph"/>
    <w:basedOn w:val="Normal"/>
    <w:uiPriority w:val="34"/>
    <w:qFormat/>
    <w:rsid w:val="00C10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138463">
      <w:bodyDiv w:val="1"/>
      <w:marLeft w:val="0"/>
      <w:marRight w:val="0"/>
      <w:marTop w:val="0"/>
      <w:marBottom w:val="0"/>
      <w:divBdr>
        <w:top w:val="none" w:sz="0" w:space="0" w:color="auto"/>
        <w:left w:val="none" w:sz="0" w:space="0" w:color="auto"/>
        <w:bottom w:val="none" w:sz="0" w:space="0" w:color="auto"/>
        <w:right w:val="none" w:sz="0" w:space="0" w:color="auto"/>
      </w:divBdr>
    </w:div>
    <w:div w:id="639265235">
      <w:bodyDiv w:val="1"/>
      <w:marLeft w:val="0"/>
      <w:marRight w:val="0"/>
      <w:marTop w:val="0"/>
      <w:marBottom w:val="0"/>
      <w:divBdr>
        <w:top w:val="none" w:sz="0" w:space="0" w:color="auto"/>
        <w:left w:val="none" w:sz="0" w:space="0" w:color="auto"/>
        <w:bottom w:val="none" w:sz="0" w:space="0" w:color="auto"/>
        <w:right w:val="none" w:sz="0" w:space="0" w:color="auto"/>
      </w:divBdr>
      <w:divsChild>
        <w:div w:id="1583836842">
          <w:marLeft w:val="0"/>
          <w:marRight w:val="0"/>
          <w:marTop w:val="0"/>
          <w:marBottom w:val="0"/>
          <w:divBdr>
            <w:top w:val="none" w:sz="0" w:space="0" w:color="auto"/>
            <w:left w:val="none" w:sz="0" w:space="0" w:color="auto"/>
            <w:bottom w:val="none" w:sz="0" w:space="0" w:color="auto"/>
            <w:right w:val="none" w:sz="0" w:space="0" w:color="auto"/>
          </w:divBdr>
        </w:div>
      </w:divsChild>
    </w:div>
    <w:div w:id="20078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upport.zoom.us/hc/en-us/articles/201362473-Local-recor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Kezunovic, Mladen</dc:creator>
  <cp:keywords/>
  <dc:description/>
  <cp:lastModifiedBy>Tomislav Baškarad</cp:lastModifiedBy>
  <cp:revision>5</cp:revision>
  <dcterms:created xsi:type="dcterms:W3CDTF">2021-03-14T06:48:00Z</dcterms:created>
  <dcterms:modified xsi:type="dcterms:W3CDTF">2021-03-24T15:49:00Z</dcterms:modified>
</cp:coreProperties>
</file>